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FE" w:rsidRDefault="001250FE" w:rsidP="001250FE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Ordner</w:t>
      </w:r>
    </w:p>
    <w:p w:rsidR="001250FE" w:rsidRDefault="001250FE" w:rsidP="001250FE">
      <w:r>
        <w:rPr>
          <w:b/>
          <w:sz w:val="28"/>
          <w:szCs w:val="28"/>
        </w:rPr>
        <w:t xml:space="preserve">78.  </w:t>
      </w:r>
      <w:proofErr w:type="spellStart"/>
      <w:r>
        <w:rPr>
          <w:b/>
          <w:sz w:val="28"/>
          <w:szCs w:val="28"/>
        </w:rPr>
        <w:t>Vg</w:t>
      </w:r>
      <w:proofErr w:type="spellEnd"/>
      <w:r>
        <w:rPr>
          <w:b/>
          <w:sz w:val="28"/>
          <w:szCs w:val="28"/>
        </w:rPr>
        <w:t xml:space="preserve">. 662   </w:t>
      </w:r>
      <w:r w:rsidRPr="00FD5603">
        <w:rPr>
          <w:b/>
          <w:sz w:val="28"/>
          <w:szCs w:val="28"/>
        </w:rPr>
        <w:t xml:space="preserve">120713 </w:t>
      </w:r>
      <w:proofErr w:type="spellStart"/>
      <w:r w:rsidRPr="00FD5603">
        <w:rPr>
          <w:b/>
          <w:sz w:val="28"/>
          <w:szCs w:val="28"/>
        </w:rPr>
        <w:t>Picea</w:t>
      </w:r>
      <w:proofErr w:type="spellEnd"/>
      <w:r w:rsidRPr="00FD5603">
        <w:rPr>
          <w:b/>
          <w:sz w:val="28"/>
          <w:szCs w:val="28"/>
        </w:rPr>
        <w:t xml:space="preserve"> </w:t>
      </w:r>
      <w:proofErr w:type="spellStart"/>
      <w:r w:rsidRPr="00FD5603">
        <w:rPr>
          <w:b/>
          <w:sz w:val="28"/>
          <w:szCs w:val="28"/>
        </w:rPr>
        <w:t>abies</w:t>
      </w:r>
      <w:proofErr w:type="spellEnd"/>
      <w:r w:rsidRPr="00FD5603">
        <w:rPr>
          <w:b/>
          <w:sz w:val="28"/>
          <w:szCs w:val="28"/>
        </w:rPr>
        <w:t xml:space="preserve"> „Kleiner </w:t>
      </w:r>
      <w:proofErr w:type="spellStart"/>
      <w:r w:rsidRPr="00FD5603">
        <w:rPr>
          <w:b/>
          <w:sz w:val="28"/>
          <w:szCs w:val="28"/>
        </w:rPr>
        <w:t>Kümfling</w:t>
      </w:r>
      <w:proofErr w:type="spellEnd"/>
      <w:r w:rsidRPr="00FD5603">
        <w:rPr>
          <w:b/>
          <w:sz w:val="28"/>
          <w:szCs w:val="28"/>
        </w:rPr>
        <w:t>“</w:t>
      </w:r>
      <w:r>
        <w:t>, GPS 079, PA,</w:t>
      </w:r>
    </w:p>
    <w:p w:rsidR="001250FE" w:rsidRDefault="001250FE" w:rsidP="001250FE">
      <w:r>
        <w:t xml:space="preserve">34. Fotos 126 – 129  Hexenbesen   in der Nähe vom </w:t>
      </w:r>
      <w:proofErr w:type="spellStart"/>
      <w:r>
        <w:t>Larix</w:t>
      </w:r>
      <w:proofErr w:type="spellEnd"/>
      <w:r>
        <w:t xml:space="preserve"> </w:t>
      </w:r>
      <w:proofErr w:type="spellStart"/>
      <w:r>
        <w:t>decidua</w:t>
      </w:r>
      <w:proofErr w:type="spellEnd"/>
      <w:r>
        <w:t xml:space="preserve"> Hexenbesen, </w:t>
      </w:r>
    </w:p>
    <w:p w:rsidR="001250FE" w:rsidRDefault="001250FE" w:rsidP="001250FE">
      <w:pPr>
        <w:ind w:left="1410"/>
      </w:pPr>
      <w:r>
        <w:t>Dachsteingebirge, Durchmesser ca. 80cm, bildet viele schmalkonische Triebe, Zuwachs ca. 3cm, mittelschwer erreichbar.</w:t>
      </w:r>
    </w:p>
    <w:p w:rsidR="001250FE" w:rsidRDefault="001250FE" w:rsidP="001250FE">
      <w:pPr>
        <w:ind w:left="702" w:firstLine="708"/>
      </w:pPr>
      <w:r>
        <w:t>Wahrscheinlich TOTALAUSFALL; nicht mehr gefunden</w:t>
      </w:r>
    </w:p>
    <w:p w:rsidR="001250FE" w:rsidRDefault="001250FE" w:rsidP="001250FE">
      <w:r>
        <w:tab/>
      </w:r>
      <w:r>
        <w:tab/>
        <w:t>040818 wieder gefunden</w:t>
      </w:r>
    </w:p>
    <w:p w:rsidR="001250FE" w:rsidRDefault="001250FE" w:rsidP="001250FE">
      <w:r>
        <w:tab/>
      </w:r>
      <w:r>
        <w:tab/>
        <w:t>190918 Reiserentnahme ca. 60 %</w:t>
      </w:r>
    </w:p>
    <w:p w:rsidR="001250FE" w:rsidRDefault="001250FE" w:rsidP="001250FE">
      <w:pPr>
        <w:pStyle w:val="KeinLeerraum"/>
        <w:ind w:left="1410"/>
        <w:rPr>
          <w:szCs w:val="24"/>
        </w:rPr>
      </w:pPr>
      <w:r>
        <w:tab/>
      </w:r>
      <w:r>
        <w:rPr>
          <w:szCs w:val="24"/>
        </w:rPr>
        <w:t xml:space="preserve">Fundort: Kleiner </w:t>
      </w:r>
      <w:proofErr w:type="spellStart"/>
      <w:r>
        <w:rPr>
          <w:szCs w:val="24"/>
        </w:rPr>
        <w:t>Kümpfling</w:t>
      </w:r>
      <w:proofErr w:type="spellEnd"/>
      <w:r>
        <w:rPr>
          <w:szCs w:val="24"/>
        </w:rPr>
        <w:t>, westwärts, Dachsteingebirge</w:t>
      </w:r>
    </w:p>
    <w:p w:rsidR="001250FE" w:rsidRDefault="001250FE" w:rsidP="001250FE">
      <w:pPr>
        <w:pStyle w:val="KeinLeerraum"/>
        <w:ind w:left="1410"/>
        <w:rPr>
          <w:szCs w:val="24"/>
        </w:rPr>
      </w:pPr>
      <w:r>
        <w:rPr>
          <w:szCs w:val="24"/>
        </w:rPr>
        <w:t xml:space="preserve">HB, A, ca. 120 cm x 0,9 m, 80 cm hoch, interessante Wuchsform, </w:t>
      </w:r>
      <w:proofErr w:type="spellStart"/>
      <w:r>
        <w:rPr>
          <w:szCs w:val="24"/>
        </w:rPr>
        <w:t>mehrtriebig</w:t>
      </w:r>
      <w:proofErr w:type="spellEnd"/>
      <w:r>
        <w:rPr>
          <w:szCs w:val="24"/>
        </w:rPr>
        <w:t>,</w:t>
      </w:r>
    </w:p>
    <w:p w:rsidR="001250FE" w:rsidRDefault="001250FE" w:rsidP="001250FE">
      <w:pPr>
        <w:pStyle w:val="KeinLeerraum"/>
        <w:ind w:left="1410"/>
        <w:rPr>
          <w:szCs w:val="24"/>
        </w:rPr>
      </w:pPr>
      <w:proofErr w:type="spellStart"/>
      <w:r>
        <w:rPr>
          <w:szCs w:val="24"/>
        </w:rPr>
        <w:t>Nf</w:t>
      </w:r>
      <w:proofErr w:type="spellEnd"/>
      <w:r>
        <w:rPr>
          <w:szCs w:val="24"/>
        </w:rPr>
        <w:t xml:space="preserve"> intensiv blaugrün, sehr dicht wachsend, </w:t>
      </w:r>
      <w:proofErr w:type="spellStart"/>
      <w:r>
        <w:rPr>
          <w:szCs w:val="24"/>
        </w:rPr>
        <w:t>Zuw</w:t>
      </w:r>
      <w:proofErr w:type="spellEnd"/>
      <w:r>
        <w:rPr>
          <w:szCs w:val="24"/>
        </w:rPr>
        <w:t xml:space="preserve"> ca. 1 cm, verzweigt sich gerne, könnte interessant sein,</w:t>
      </w:r>
    </w:p>
    <w:p w:rsidR="001250FE" w:rsidRDefault="001250FE" w:rsidP="001250FE">
      <w:pPr>
        <w:pStyle w:val="KeinLeerraum"/>
        <w:ind w:left="1410"/>
        <w:rPr>
          <w:szCs w:val="24"/>
        </w:rPr>
      </w:pPr>
      <w:r>
        <w:rPr>
          <w:szCs w:val="24"/>
        </w:rPr>
        <w:t xml:space="preserve">1.783 m. ü., </w:t>
      </w:r>
    </w:p>
    <w:p w:rsidR="001250FE" w:rsidRPr="00F56FE6" w:rsidRDefault="001250FE" w:rsidP="001250FE">
      <w:pPr>
        <w:pStyle w:val="KeinLeerraum"/>
        <w:ind w:left="702" w:firstLine="708"/>
        <w:rPr>
          <w:szCs w:val="24"/>
        </w:rPr>
      </w:pPr>
      <w:r>
        <w:rPr>
          <w:szCs w:val="24"/>
        </w:rPr>
        <w:t xml:space="preserve">Reiser an: </w:t>
      </w:r>
      <w:proofErr w:type="spellStart"/>
      <w:r>
        <w:rPr>
          <w:szCs w:val="24"/>
        </w:rPr>
        <w:t>Burdan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Etzelsdorfer</w:t>
      </w:r>
      <w:proofErr w:type="spellEnd"/>
      <w:r>
        <w:rPr>
          <w:szCs w:val="24"/>
        </w:rPr>
        <w:t xml:space="preserve">, Malik,  </w:t>
      </w:r>
      <w:proofErr w:type="spellStart"/>
      <w:r>
        <w:rPr>
          <w:szCs w:val="24"/>
        </w:rPr>
        <w:t>Mejstrik</w:t>
      </w:r>
      <w:proofErr w:type="spellEnd"/>
      <w:r>
        <w:rPr>
          <w:szCs w:val="24"/>
        </w:rPr>
        <w:t>,</w:t>
      </w:r>
    </w:p>
    <w:p w:rsidR="001250FE" w:rsidRDefault="001250FE" w:rsidP="001250FE"/>
    <w:p w:rsidR="001250FE" w:rsidRDefault="001250FE" w:rsidP="001250FE">
      <w:r>
        <w:rPr>
          <w:b/>
          <w:sz w:val="28"/>
          <w:szCs w:val="28"/>
        </w:rPr>
        <w:t xml:space="preserve">941 </w:t>
      </w:r>
      <w:proofErr w:type="spellStart"/>
      <w:r>
        <w:rPr>
          <w:b/>
          <w:sz w:val="28"/>
          <w:szCs w:val="28"/>
        </w:rPr>
        <w:t>Vg</w:t>
      </w:r>
      <w:proofErr w:type="spellEnd"/>
      <w:r>
        <w:rPr>
          <w:b/>
          <w:sz w:val="28"/>
          <w:szCs w:val="28"/>
        </w:rPr>
        <w:t xml:space="preserve">. 663   </w:t>
      </w:r>
      <w:r w:rsidRPr="00877890">
        <w:rPr>
          <w:b/>
          <w:sz w:val="28"/>
          <w:szCs w:val="28"/>
        </w:rPr>
        <w:t>291114</w:t>
      </w:r>
      <w:r w:rsidRPr="00877890">
        <w:rPr>
          <w:sz w:val="28"/>
          <w:szCs w:val="28"/>
        </w:rPr>
        <w:t xml:space="preserve"> </w:t>
      </w:r>
      <w:proofErr w:type="spellStart"/>
      <w:r w:rsidRPr="00877890">
        <w:rPr>
          <w:b/>
          <w:sz w:val="28"/>
          <w:szCs w:val="28"/>
        </w:rPr>
        <w:t>Pinus</w:t>
      </w:r>
      <w:proofErr w:type="spellEnd"/>
      <w:r w:rsidRPr="00877890">
        <w:rPr>
          <w:b/>
          <w:sz w:val="28"/>
          <w:szCs w:val="28"/>
        </w:rPr>
        <w:t xml:space="preserve"> </w:t>
      </w:r>
      <w:proofErr w:type="spellStart"/>
      <w:r w:rsidRPr="00877890">
        <w:rPr>
          <w:b/>
          <w:sz w:val="28"/>
          <w:szCs w:val="28"/>
        </w:rPr>
        <w:t>cembra</w:t>
      </w:r>
      <w:proofErr w:type="spellEnd"/>
      <w:r w:rsidRPr="00877890">
        <w:rPr>
          <w:b/>
          <w:sz w:val="28"/>
          <w:szCs w:val="28"/>
        </w:rPr>
        <w:t xml:space="preserve"> „Kerstin“</w:t>
      </w:r>
      <w:r>
        <w:rPr>
          <w:b/>
          <w:sz w:val="28"/>
          <w:szCs w:val="28"/>
        </w:rPr>
        <w:t>,</w:t>
      </w:r>
      <w:r w:rsidRPr="00877890">
        <w:rPr>
          <w:b/>
          <w:sz w:val="28"/>
          <w:szCs w:val="28"/>
        </w:rPr>
        <w:t xml:space="preserve"> </w:t>
      </w:r>
      <w:r w:rsidRPr="00FB59E9">
        <w:t>GPS 508 vom 291114</w:t>
      </w:r>
    </w:p>
    <w:p w:rsidR="001250FE" w:rsidRDefault="001250FE" w:rsidP="001250FE">
      <w:r>
        <w:t xml:space="preserve">35. Fotos 130 – 131  HB, C, sehr locker, riesig, ca. 3 m hoch, ca. 5 x 3 m, etwas fruchtend,  </w:t>
      </w:r>
    </w:p>
    <w:p w:rsidR="001250FE" w:rsidRPr="00FB59E9" w:rsidRDefault="001250FE" w:rsidP="001250FE">
      <w:r>
        <w:tab/>
      </w:r>
      <w:r>
        <w:tab/>
        <w:t>Zapfen geerntet, Zapfen nur an senkrechten Trieben, in ca. 5 m Höhe</w:t>
      </w:r>
    </w:p>
    <w:p w:rsidR="001250FE" w:rsidRDefault="001250FE" w:rsidP="001250F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Fundort: Kleiner </w:t>
      </w:r>
      <w:proofErr w:type="spellStart"/>
      <w:r>
        <w:t>Kümpfling</w:t>
      </w:r>
      <w:proofErr w:type="spellEnd"/>
      <w:r>
        <w:t>, westwärts, Dachsteingebirge</w:t>
      </w:r>
    </w:p>
    <w:p w:rsidR="001250FE" w:rsidRDefault="001250FE" w:rsidP="001250FE">
      <w:pPr>
        <w:ind w:left="702" w:firstLine="708"/>
      </w:pPr>
      <w:r>
        <w:t>190918 Reiserentnahme,  &lt; 1 % %</w:t>
      </w:r>
    </w:p>
    <w:p w:rsidR="001250FE" w:rsidRPr="00F56FE6" w:rsidRDefault="001250FE" w:rsidP="001250FE">
      <w:pPr>
        <w:pStyle w:val="KeinLeerraum"/>
        <w:ind w:left="702" w:firstLine="708"/>
        <w:rPr>
          <w:szCs w:val="24"/>
        </w:rPr>
      </w:pPr>
      <w:r>
        <w:rPr>
          <w:szCs w:val="24"/>
        </w:rPr>
        <w:t xml:space="preserve">Reiser an: </w:t>
      </w:r>
      <w:proofErr w:type="spellStart"/>
      <w:r>
        <w:rPr>
          <w:szCs w:val="24"/>
        </w:rPr>
        <w:t>Burdan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Etzelsdorfer</w:t>
      </w:r>
      <w:proofErr w:type="spellEnd"/>
      <w:r>
        <w:rPr>
          <w:szCs w:val="24"/>
        </w:rPr>
        <w:t xml:space="preserve">, Malik,  </w:t>
      </w:r>
      <w:proofErr w:type="spellStart"/>
      <w:r>
        <w:rPr>
          <w:szCs w:val="24"/>
        </w:rPr>
        <w:t>Mejstrik</w:t>
      </w:r>
      <w:proofErr w:type="spellEnd"/>
      <w:r>
        <w:rPr>
          <w:szCs w:val="24"/>
        </w:rPr>
        <w:t>,</w:t>
      </w:r>
    </w:p>
    <w:p w:rsidR="001250FE" w:rsidRDefault="001250FE" w:rsidP="001250FE">
      <w:pPr>
        <w:rPr>
          <w:b/>
          <w:sz w:val="28"/>
          <w:szCs w:val="28"/>
        </w:rPr>
      </w:pPr>
    </w:p>
    <w:p w:rsidR="001250FE" w:rsidRDefault="001250FE" w:rsidP="001250FE">
      <w:r w:rsidRPr="003A4558">
        <w:rPr>
          <w:sz w:val="28"/>
          <w:szCs w:val="28"/>
        </w:rPr>
        <w:t>85./</w:t>
      </w:r>
      <w:proofErr w:type="spellStart"/>
      <w:r w:rsidRPr="003A4558">
        <w:rPr>
          <w:sz w:val="28"/>
          <w:szCs w:val="28"/>
        </w:rPr>
        <w:t>Vg</w:t>
      </w:r>
      <w:proofErr w:type="spellEnd"/>
      <w:r w:rsidRPr="003A4558">
        <w:rPr>
          <w:sz w:val="28"/>
          <w:szCs w:val="28"/>
        </w:rPr>
        <w:t xml:space="preserve">. 140     150713 </w:t>
      </w:r>
      <w:proofErr w:type="spellStart"/>
      <w:r w:rsidRPr="003A4558">
        <w:rPr>
          <w:sz w:val="28"/>
          <w:szCs w:val="28"/>
        </w:rPr>
        <w:t>Pinus</w:t>
      </w:r>
      <w:proofErr w:type="spellEnd"/>
      <w:r w:rsidRPr="003A4558">
        <w:rPr>
          <w:sz w:val="28"/>
          <w:szCs w:val="28"/>
        </w:rPr>
        <w:t xml:space="preserve"> </w:t>
      </w:r>
      <w:proofErr w:type="spellStart"/>
      <w:r w:rsidRPr="003A4558">
        <w:rPr>
          <w:sz w:val="28"/>
          <w:szCs w:val="28"/>
        </w:rPr>
        <w:t>cembra</w:t>
      </w:r>
      <w:proofErr w:type="spellEnd"/>
      <w:r w:rsidRPr="003A4558">
        <w:rPr>
          <w:sz w:val="28"/>
          <w:szCs w:val="28"/>
        </w:rPr>
        <w:t xml:space="preserve"> „HIRZBERG“, Typ A</w:t>
      </w:r>
      <w:r>
        <w:t xml:space="preserve"> vorm</w:t>
      </w:r>
      <w:proofErr w:type="gramStart"/>
      <w:r>
        <w:t>.„</w:t>
      </w:r>
      <w:proofErr w:type="gramEnd"/>
      <w:r>
        <w:t>Kugelhexe“,</w:t>
      </w:r>
    </w:p>
    <w:p w:rsidR="001250FE" w:rsidRDefault="001250FE" w:rsidP="001250FE">
      <w:pPr>
        <w:ind w:left="1416"/>
      </w:pPr>
      <w:r>
        <w:t xml:space="preserve">GPS 086, PM </w:t>
      </w:r>
      <w:proofErr w:type="spellStart"/>
      <w:r>
        <w:t>Hirzberg</w:t>
      </w:r>
      <w:proofErr w:type="spellEnd"/>
      <w:r>
        <w:t>, Hexenbesen, AB, Durchmesser und Höhe ca. 80cm, sehr schön dicht, grün – blaue Nadeln,</w:t>
      </w:r>
    </w:p>
    <w:p w:rsidR="001250FE" w:rsidRDefault="001250FE" w:rsidP="001250FE">
      <w:pPr>
        <w:ind w:left="1416"/>
      </w:pPr>
      <w:r>
        <w:t xml:space="preserve">Fundort </w:t>
      </w:r>
      <w:proofErr w:type="spellStart"/>
      <w:r>
        <w:t>Hirzberg</w:t>
      </w:r>
      <w:proofErr w:type="spellEnd"/>
      <w:r>
        <w:t>, Dachsteingebirge, keine Wege!</w:t>
      </w:r>
    </w:p>
    <w:p w:rsidR="001250FE" w:rsidRDefault="001250FE" w:rsidP="001250FE">
      <w:r>
        <w:t xml:space="preserve">                        141014 Reiserentnahme, ca. 30 %</w:t>
      </w:r>
    </w:p>
    <w:p w:rsidR="001250FE" w:rsidRDefault="001250FE" w:rsidP="001250F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200918 Reiserentnahme ca. 20 %</w:t>
      </w:r>
    </w:p>
    <w:p w:rsidR="001250FE" w:rsidRDefault="001250FE" w:rsidP="001250FE">
      <w:r>
        <w:tab/>
      </w:r>
      <w:r>
        <w:tab/>
        <w:t xml:space="preserve">Vom Boden aus war nicht zu sehen, dass hier 2 unterschiedliche HB Typen </w:t>
      </w:r>
    </w:p>
    <w:p w:rsidR="001250FE" w:rsidRDefault="001250FE" w:rsidP="001250FE">
      <w:r>
        <w:tab/>
      </w:r>
      <w:r>
        <w:tab/>
        <w:t>wachsen. Typ A leicht fruchtend, 1 Mini Zapfen mit ca. 5 Samen geerntet.</w:t>
      </w:r>
    </w:p>
    <w:p w:rsidR="001250FE" w:rsidRDefault="001250FE" w:rsidP="001250FE">
      <w:r>
        <w:tab/>
      </w:r>
      <w:r>
        <w:tab/>
        <w:t xml:space="preserve">normaler, dichter Zwergwuchs, </w:t>
      </w:r>
      <w:proofErr w:type="spellStart"/>
      <w:r>
        <w:t>Zuw</w:t>
      </w:r>
      <w:proofErr w:type="spellEnd"/>
      <w:r>
        <w:t xml:space="preserve"> ca. 3 cm, </w:t>
      </w:r>
      <w:proofErr w:type="spellStart"/>
      <w:r>
        <w:t>Nl</w:t>
      </w:r>
      <w:proofErr w:type="spellEnd"/>
      <w:r>
        <w:t xml:space="preserve"> ca. 6 cm, </w:t>
      </w:r>
      <w:proofErr w:type="spellStart"/>
      <w:r>
        <w:t>Nf</w:t>
      </w:r>
      <w:proofErr w:type="spellEnd"/>
      <w:r>
        <w:t xml:space="preserve">  blau – grün,</w:t>
      </w:r>
    </w:p>
    <w:p w:rsidR="001250FE" w:rsidRDefault="001250FE" w:rsidP="001250FE">
      <w:r>
        <w:tab/>
      </w:r>
      <w:r>
        <w:tab/>
        <w:t>oben der 2. Typ</w:t>
      </w:r>
    </w:p>
    <w:p w:rsidR="001250FE" w:rsidRPr="00F56FE6" w:rsidRDefault="001250FE" w:rsidP="001250FE">
      <w:pPr>
        <w:pStyle w:val="KeinLeerraum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4"/>
        </w:rPr>
        <w:t xml:space="preserve">Reiser an: </w:t>
      </w:r>
      <w:proofErr w:type="spellStart"/>
      <w:r>
        <w:rPr>
          <w:szCs w:val="24"/>
        </w:rPr>
        <w:t>Burdan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Etzelsdorfer</w:t>
      </w:r>
      <w:proofErr w:type="spellEnd"/>
      <w:r>
        <w:rPr>
          <w:szCs w:val="24"/>
        </w:rPr>
        <w:t xml:space="preserve">, Malik,  </w:t>
      </w:r>
      <w:proofErr w:type="spellStart"/>
      <w:r>
        <w:rPr>
          <w:szCs w:val="24"/>
        </w:rPr>
        <w:t>Mejstrik</w:t>
      </w:r>
      <w:proofErr w:type="spellEnd"/>
      <w:r>
        <w:rPr>
          <w:szCs w:val="24"/>
        </w:rPr>
        <w:t>,</w:t>
      </w:r>
    </w:p>
    <w:p w:rsidR="001250FE" w:rsidRDefault="001250FE" w:rsidP="001250FE">
      <w:pPr>
        <w:rPr>
          <w:sz w:val="28"/>
          <w:szCs w:val="28"/>
        </w:rPr>
      </w:pPr>
    </w:p>
    <w:p w:rsidR="001250FE" w:rsidRDefault="001250FE" w:rsidP="001250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942 </w:t>
      </w:r>
      <w:proofErr w:type="spellStart"/>
      <w:r>
        <w:rPr>
          <w:b/>
          <w:sz w:val="28"/>
          <w:szCs w:val="28"/>
        </w:rPr>
        <w:t>Vg</w:t>
      </w:r>
      <w:proofErr w:type="spellEnd"/>
      <w:r>
        <w:rPr>
          <w:b/>
          <w:sz w:val="28"/>
          <w:szCs w:val="28"/>
        </w:rPr>
        <w:t xml:space="preserve">. 664   </w:t>
      </w:r>
      <w:r w:rsidRPr="00877890">
        <w:rPr>
          <w:b/>
          <w:sz w:val="28"/>
          <w:szCs w:val="28"/>
        </w:rPr>
        <w:t xml:space="preserve">150713 </w:t>
      </w:r>
      <w:proofErr w:type="spellStart"/>
      <w:r w:rsidRPr="00877890">
        <w:rPr>
          <w:b/>
          <w:sz w:val="28"/>
          <w:szCs w:val="28"/>
        </w:rPr>
        <w:t>Pinus</w:t>
      </w:r>
      <w:proofErr w:type="spellEnd"/>
      <w:r w:rsidRPr="00877890">
        <w:rPr>
          <w:b/>
          <w:sz w:val="28"/>
          <w:szCs w:val="28"/>
        </w:rPr>
        <w:t xml:space="preserve"> </w:t>
      </w:r>
      <w:proofErr w:type="spellStart"/>
      <w:r w:rsidRPr="00877890">
        <w:rPr>
          <w:b/>
          <w:sz w:val="28"/>
          <w:szCs w:val="28"/>
        </w:rPr>
        <w:t>cembra</w:t>
      </w:r>
      <w:proofErr w:type="spellEnd"/>
      <w:r w:rsidRPr="00877890">
        <w:rPr>
          <w:b/>
          <w:sz w:val="28"/>
          <w:szCs w:val="28"/>
        </w:rPr>
        <w:t xml:space="preserve"> „HIRZBERG“</w:t>
      </w:r>
      <w:r>
        <w:rPr>
          <w:b/>
          <w:sz w:val="28"/>
          <w:szCs w:val="28"/>
        </w:rPr>
        <w:t>, Typ B</w:t>
      </w:r>
    </w:p>
    <w:p w:rsidR="001250FE" w:rsidRDefault="001250FE" w:rsidP="001250FE">
      <w:r w:rsidRPr="00430376">
        <w:t xml:space="preserve">36. Fotos 132 </w:t>
      </w:r>
      <w:r>
        <w:t>–</w:t>
      </w:r>
      <w:r w:rsidRPr="00430376">
        <w:t xml:space="preserve"> 135</w:t>
      </w:r>
      <w:r>
        <w:t xml:space="preserve">  HB, A, </w:t>
      </w:r>
      <w:proofErr w:type="spellStart"/>
      <w:r>
        <w:t>Zuw</w:t>
      </w:r>
      <w:proofErr w:type="spellEnd"/>
      <w:r>
        <w:t xml:space="preserve"> ca. 3 cm, ganz dicht, </w:t>
      </w:r>
      <w:proofErr w:type="spellStart"/>
      <w:r>
        <w:t>Nl</w:t>
      </w:r>
      <w:proofErr w:type="spellEnd"/>
      <w:r>
        <w:t xml:space="preserve"> – 4 cm, </w:t>
      </w:r>
      <w:proofErr w:type="spellStart"/>
      <w:r>
        <w:t>Nf</w:t>
      </w:r>
      <w:proofErr w:type="spellEnd"/>
      <w:r>
        <w:t xml:space="preserve"> mehr grün, kaum </w:t>
      </w:r>
    </w:p>
    <w:p w:rsidR="001250FE" w:rsidRPr="002E3F68" w:rsidRDefault="001250FE" w:rsidP="001250FE">
      <w:pPr>
        <w:ind w:left="1410"/>
      </w:pPr>
      <w:r>
        <w:t>fruchtend, schon öfter habe ich 2 verschieden wachsende HB Typen auf einem HB gefunden. Dieser HB war ein Paradies für Ameisen. Sie „züchten“ schwarze Schildläuse, von denen sie „ernten“</w:t>
      </w:r>
    </w:p>
    <w:p w:rsidR="001250FE" w:rsidRDefault="001250FE" w:rsidP="001250FE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200918 Reiserentnahme ca. 60 %</w:t>
      </w:r>
    </w:p>
    <w:p w:rsidR="001250FE" w:rsidRPr="00F56FE6" w:rsidRDefault="001250FE" w:rsidP="001250FE">
      <w:pPr>
        <w:pStyle w:val="KeinLeerraum"/>
        <w:rPr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Cs w:val="24"/>
        </w:rPr>
        <w:t xml:space="preserve">Reiser an: </w:t>
      </w:r>
      <w:proofErr w:type="spellStart"/>
      <w:r>
        <w:rPr>
          <w:szCs w:val="24"/>
        </w:rPr>
        <w:t>Burdan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Etzelsdorfer</w:t>
      </w:r>
      <w:proofErr w:type="spellEnd"/>
      <w:r>
        <w:rPr>
          <w:szCs w:val="24"/>
        </w:rPr>
        <w:t xml:space="preserve">, Malik,  </w:t>
      </w:r>
      <w:proofErr w:type="spellStart"/>
      <w:r>
        <w:rPr>
          <w:szCs w:val="24"/>
        </w:rPr>
        <w:t>Mejstrik</w:t>
      </w:r>
      <w:proofErr w:type="spellEnd"/>
      <w:r>
        <w:rPr>
          <w:szCs w:val="24"/>
        </w:rPr>
        <w:t>,</w:t>
      </w:r>
    </w:p>
    <w:p w:rsidR="001250FE" w:rsidRDefault="001250FE" w:rsidP="001250FE">
      <w:pPr>
        <w:rPr>
          <w:b/>
          <w:sz w:val="28"/>
          <w:szCs w:val="28"/>
        </w:rPr>
      </w:pPr>
    </w:p>
    <w:p w:rsidR="001250FE" w:rsidRPr="00CE1A50" w:rsidRDefault="001250FE" w:rsidP="001250FE">
      <w:pPr>
        <w:pStyle w:val="KeinLeerraum"/>
        <w:rPr>
          <w:szCs w:val="24"/>
        </w:rPr>
      </w:pPr>
      <w:r w:rsidRPr="003A4558">
        <w:rPr>
          <w:sz w:val="28"/>
          <w:szCs w:val="28"/>
        </w:rPr>
        <w:t xml:space="preserve">779 / </w:t>
      </w:r>
      <w:proofErr w:type="spellStart"/>
      <w:r w:rsidRPr="003A4558">
        <w:rPr>
          <w:sz w:val="28"/>
          <w:szCs w:val="28"/>
        </w:rPr>
        <w:t>Vg</w:t>
      </w:r>
      <w:proofErr w:type="spellEnd"/>
      <w:r w:rsidRPr="003A4558">
        <w:rPr>
          <w:sz w:val="28"/>
          <w:szCs w:val="28"/>
        </w:rPr>
        <w:t xml:space="preserve">. 469    051116 </w:t>
      </w:r>
      <w:proofErr w:type="spellStart"/>
      <w:r w:rsidRPr="003A4558">
        <w:rPr>
          <w:sz w:val="28"/>
          <w:szCs w:val="28"/>
        </w:rPr>
        <w:t>Pinus</w:t>
      </w:r>
      <w:proofErr w:type="spellEnd"/>
      <w:r w:rsidRPr="003A4558">
        <w:rPr>
          <w:sz w:val="28"/>
          <w:szCs w:val="28"/>
        </w:rPr>
        <w:t xml:space="preserve"> </w:t>
      </w:r>
      <w:proofErr w:type="spellStart"/>
      <w:r w:rsidRPr="003A4558">
        <w:rPr>
          <w:sz w:val="28"/>
          <w:szCs w:val="28"/>
        </w:rPr>
        <w:t>cembra</w:t>
      </w:r>
      <w:proofErr w:type="spellEnd"/>
      <w:r w:rsidRPr="003A4558">
        <w:rPr>
          <w:sz w:val="28"/>
          <w:szCs w:val="28"/>
        </w:rPr>
        <w:t xml:space="preserve"> „ROSSFELD“</w:t>
      </w:r>
      <w:r>
        <w:rPr>
          <w:szCs w:val="24"/>
        </w:rPr>
        <w:t>; 3GPS 242 PCHB I B</w:t>
      </w:r>
    </w:p>
    <w:p w:rsidR="001250FE" w:rsidRDefault="001250FE" w:rsidP="001250FE">
      <w:pPr>
        <w:pStyle w:val="KeinLeerrau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HB, B, in ca. 4 m Höhe, Durchmesser ca. 1 m, Höhe 50 cm, völlig im Schatten </w:t>
      </w:r>
    </w:p>
    <w:p w:rsidR="001250FE" w:rsidRDefault="001250FE" w:rsidP="001250FE">
      <w:pPr>
        <w:pStyle w:val="KeinLeerrau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des Baumes, locker, </w:t>
      </w:r>
      <w:proofErr w:type="spellStart"/>
      <w:r>
        <w:rPr>
          <w:szCs w:val="24"/>
        </w:rPr>
        <w:t>Nl</w:t>
      </w:r>
      <w:proofErr w:type="spellEnd"/>
      <w:r>
        <w:rPr>
          <w:szCs w:val="24"/>
        </w:rPr>
        <w:t xml:space="preserve"> normal, in ca. 5 m Höhe,</w:t>
      </w:r>
    </w:p>
    <w:p w:rsidR="001250FE" w:rsidRDefault="001250FE" w:rsidP="001250FE">
      <w:pPr>
        <w:pStyle w:val="KeinLeerrau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Fundort: </w:t>
      </w:r>
      <w:proofErr w:type="spellStart"/>
      <w:r>
        <w:rPr>
          <w:szCs w:val="24"/>
        </w:rPr>
        <w:t>Rossfeld</w:t>
      </w:r>
      <w:proofErr w:type="spellEnd"/>
      <w:r>
        <w:rPr>
          <w:szCs w:val="24"/>
        </w:rPr>
        <w:t>, Dachstein,</w:t>
      </w:r>
    </w:p>
    <w:p w:rsidR="001250FE" w:rsidRDefault="001250FE" w:rsidP="001250FE">
      <w:pPr>
        <w:pStyle w:val="KeinLeerraum"/>
        <w:ind w:left="708" w:firstLine="708"/>
        <w:rPr>
          <w:szCs w:val="24"/>
        </w:rPr>
      </w:pPr>
      <w:r>
        <w:rPr>
          <w:szCs w:val="24"/>
        </w:rPr>
        <w:t>1.810 m ü., 10 h 19</w:t>
      </w:r>
    </w:p>
    <w:p w:rsidR="001250FE" w:rsidRDefault="001250FE" w:rsidP="001250FE">
      <w:pPr>
        <w:pStyle w:val="KeinLeerrau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051116 Reiserentnahme ca. 40 %</w:t>
      </w:r>
    </w:p>
    <w:p w:rsidR="001250FE" w:rsidRDefault="001250FE" w:rsidP="001250FE">
      <w:r>
        <w:tab/>
      </w:r>
      <w:r>
        <w:tab/>
        <w:t>210918 Reiserentnahme ca. 20 %</w:t>
      </w:r>
    </w:p>
    <w:p w:rsidR="001250FE" w:rsidRDefault="001250FE" w:rsidP="001250FE">
      <w:r>
        <w:lastRenderedPageBreak/>
        <w:tab/>
      </w:r>
      <w:r>
        <w:tab/>
        <w:t xml:space="preserve">nicht fruchtend, flach im Schatten wachsend, </w:t>
      </w:r>
    </w:p>
    <w:p w:rsidR="001250FE" w:rsidRPr="00F56FE6" w:rsidRDefault="001250FE" w:rsidP="001250FE">
      <w:pPr>
        <w:pStyle w:val="KeinLeerrau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Reiser an: </w:t>
      </w:r>
      <w:proofErr w:type="spellStart"/>
      <w:r>
        <w:rPr>
          <w:szCs w:val="24"/>
        </w:rPr>
        <w:t>Burdan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Etzelsdorfer</w:t>
      </w:r>
      <w:proofErr w:type="spellEnd"/>
      <w:r>
        <w:rPr>
          <w:szCs w:val="24"/>
        </w:rPr>
        <w:t xml:space="preserve">, Malik,  </w:t>
      </w:r>
      <w:proofErr w:type="spellStart"/>
      <w:r>
        <w:rPr>
          <w:szCs w:val="24"/>
        </w:rPr>
        <w:t>Mejstrik</w:t>
      </w:r>
      <w:proofErr w:type="spellEnd"/>
      <w:r>
        <w:rPr>
          <w:szCs w:val="24"/>
        </w:rPr>
        <w:t>,</w:t>
      </w:r>
    </w:p>
    <w:p w:rsidR="00952027" w:rsidRDefault="00952027"/>
    <w:sectPr w:rsidR="00952027" w:rsidSect="009520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0FE"/>
    <w:rsid w:val="001250FE"/>
    <w:rsid w:val="005E0403"/>
    <w:rsid w:val="00802F79"/>
    <w:rsid w:val="00952027"/>
    <w:rsid w:val="00C63F5F"/>
    <w:rsid w:val="00D06866"/>
    <w:rsid w:val="00D30AEB"/>
    <w:rsid w:val="00DA5312"/>
    <w:rsid w:val="00E8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50FE"/>
    <w:pPr>
      <w:spacing w:after="0" w:line="24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A53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2155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2019-01-13T14:21:00Z</dcterms:created>
  <dcterms:modified xsi:type="dcterms:W3CDTF">2019-01-13T14:29:00Z</dcterms:modified>
</cp:coreProperties>
</file>